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EB265D">
        <w:rPr>
          <w:b/>
          <w:sz w:val="32"/>
          <w:szCs w:val="32"/>
        </w:rPr>
        <w:t>17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1D4E2D">
        <w:rPr>
          <w:b/>
          <w:sz w:val="32"/>
          <w:szCs w:val="32"/>
        </w:rPr>
        <w:t>suffix- able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1D4E2D">
        <w:rPr>
          <w:b/>
          <w:sz w:val="32"/>
          <w:szCs w:val="32"/>
        </w:rPr>
        <w:t>able/can do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too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two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especially</w:t>
      </w:r>
    </w:p>
    <w:p w:rsidR="00F66DAA" w:rsidRPr="005057E9" w:rsidRDefault="00022A6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="001D4E2D">
        <w:rPr>
          <w:sz w:val="32"/>
          <w:szCs w:val="32"/>
        </w:rPr>
        <w:t>njoyable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agreeable</w:t>
      </w:r>
    </w:p>
    <w:p w:rsidR="00F66DAA" w:rsidRPr="005057E9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capable</w:t>
      </w:r>
    </w:p>
    <w:p w:rsidR="00F66DAA" w:rsidRDefault="001D4E2D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comfortable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1D4E2D">
        <w:rPr>
          <w:sz w:val="32"/>
          <w:szCs w:val="32"/>
        </w:rPr>
        <w:t>portable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EB265D">
        <w:rPr>
          <w:b/>
          <w:sz w:val="32"/>
          <w:szCs w:val="32"/>
        </w:rPr>
        <w:t>17</w:t>
      </w:r>
      <w:bookmarkStart w:id="0" w:name="_GoBack"/>
      <w:bookmarkEnd w:id="0"/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1D4E2D">
        <w:rPr>
          <w:b/>
          <w:sz w:val="32"/>
          <w:szCs w:val="32"/>
        </w:rPr>
        <w:t>suffix-able</w:t>
      </w:r>
      <w:r w:rsidR="00BE5DC0">
        <w:rPr>
          <w:b/>
          <w:sz w:val="32"/>
          <w:szCs w:val="32"/>
        </w:rPr>
        <w:t xml:space="preserve"> </w:t>
      </w:r>
      <w:r w:rsidR="00022A6E">
        <w:rPr>
          <w:b/>
          <w:sz w:val="32"/>
          <w:szCs w:val="32"/>
        </w:rPr>
        <w:t xml:space="preserve">      </w:t>
      </w:r>
      <w:r w:rsidR="00FA0396">
        <w:rPr>
          <w:b/>
          <w:sz w:val="32"/>
          <w:szCs w:val="32"/>
        </w:rPr>
        <w:t>(</w:t>
      </w:r>
      <w:r w:rsidR="001D4E2D">
        <w:rPr>
          <w:b/>
          <w:sz w:val="32"/>
          <w:szCs w:val="32"/>
        </w:rPr>
        <w:t>able/can do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too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two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653116" w:rsidRDefault="001D4E2D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</w:p>
    <w:p w:rsidR="005057E9" w:rsidRPr="00653116" w:rsidRDefault="001D4E2D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especially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enjoyable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agreeable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capable</w:t>
      </w:r>
    </w:p>
    <w:p w:rsidR="005057E9" w:rsidRPr="005057E9" w:rsidRDefault="001D4E2D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comfortable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1D4E2D">
        <w:rPr>
          <w:sz w:val="32"/>
          <w:szCs w:val="32"/>
        </w:rPr>
        <w:t>portable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D4E2D"/>
    <w:rsid w:val="00224E7F"/>
    <w:rsid w:val="00315ED8"/>
    <w:rsid w:val="00416C87"/>
    <w:rsid w:val="00472A85"/>
    <w:rsid w:val="004E0FEA"/>
    <w:rsid w:val="004F5E2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B502F6"/>
    <w:rsid w:val="00B54DD1"/>
    <w:rsid w:val="00BE5DC0"/>
    <w:rsid w:val="00C902CB"/>
    <w:rsid w:val="00E21F9E"/>
    <w:rsid w:val="00EA1173"/>
    <w:rsid w:val="00EB265D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1EEF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3</cp:revision>
  <cp:lastPrinted>2017-01-26T17:10:00Z</cp:lastPrinted>
  <dcterms:created xsi:type="dcterms:W3CDTF">2017-01-06T20:41:00Z</dcterms:created>
  <dcterms:modified xsi:type="dcterms:W3CDTF">2017-01-26T17:11:00Z</dcterms:modified>
</cp:coreProperties>
</file>