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4F5E25">
        <w:rPr>
          <w:b/>
          <w:sz w:val="32"/>
          <w:szCs w:val="32"/>
        </w:rPr>
        <w:t>5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F5E25">
        <w:rPr>
          <w:b/>
          <w:sz w:val="32"/>
          <w:szCs w:val="32"/>
        </w:rPr>
        <w:t>suffix</w:t>
      </w:r>
      <w:r w:rsidR="004E0FEA">
        <w:rPr>
          <w:b/>
          <w:sz w:val="32"/>
          <w:szCs w:val="32"/>
        </w:rPr>
        <w:t>-</w:t>
      </w:r>
      <w:r w:rsidR="00BE5DC0">
        <w:rPr>
          <w:b/>
          <w:sz w:val="32"/>
          <w:szCs w:val="32"/>
        </w:rPr>
        <w:t>meter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4E0FEA">
        <w:rPr>
          <w:b/>
          <w:sz w:val="32"/>
          <w:szCs w:val="32"/>
        </w:rPr>
        <w:t>m</w:t>
      </w:r>
      <w:r w:rsidR="00BE5DC0">
        <w:rPr>
          <w:b/>
          <w:sz w:val="32"/>
          <w:szCs w:val="32"/>
        </w:rPr>
        <w:t>easure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flour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flower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remember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problem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material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meter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thermometer</w:t>
      </w:r>
    </w:p>
    <w:p w:rsidR="00F66DAA" w:rsidRPr="005057E9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speedometer</w:t>
      </w:r>
    </w:p>
    <w:p w:rsidR="00F66DAA" w:rsidRDefault="00BE5DC0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centimeter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BE5DC0">
        <w:rPr>
          <w:sz w:val="32"/>
          <w:szCs w:val="32"/>
        </w:rPr>
        <w:t>perimeter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4F5E25">
        <w:rPr>
          <w:b/>
          <w:sz w:val="32"/>
          <w:szCs w:val="32"/>
        </w:rPr>
        <w:t>5</w:t>
      </w:r>
      <w:bookmarkStart w:id="0" w:name="_GoBack"/>
      <w:bookmarkEnd w:id="0"/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F5E25">
        <w:rPr>
          <w:b/>
          <w:sz w:val="32"/>
          <w:szCs w:val="32"/>
        </w:rPr>
        <w:t>suffix</w:t>
      </w:r>
      <w:r w:rsidR="004E0FEA">
        <w:rPr>
          <w:b/>
          <w:sz w:val="32"/>
          <w:szCs w:val="32"/>
        </w:rPr>
        <w:t>-</w:t>
      </w:r>
      <w:r w:rsidR="00BE5DC0">
        <w:rPr>
          <w:b/>
          <w:sz w:val="32"/>
          <w:szCs w:val="32"/>
        </w:rPr>
        <w:t xml:space="preserve">meter </w:t>
      </w:r>
      <w:r w:rsidR="00FA0396">
        <w:rPr>
          <w:b/>
          <w:sz w:val="32"/>
          <w:szCs w:val="32"/>
        </w:rPr>
        <w:t>(</w:t>
      </w:r>
      <w:r w:rsidR="004E0FEA">
        <w:rPr>
          <w:b/>
          <w:sz w:val="32"/>
          <w:szCs w:val="32"/>
        </w:rPr>
        <w:t>m</w:t>
      </w:r>
      <w:r w:rsidR="00BE5DC0">
        <w:rPr>
          <w:b/>
          <w:sz w:val="32"/>
          <w:szCs w:val="32"/>
        </w:rPr>
        <w:t>easure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flour</w:t>
      </w: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flower</w:t>
      </w: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remember</w:t>
      </w:r>
    </w:p>
    <w:p w:rsidR="00653116" w:rsidRDefault="00B54DD1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</w:t>
      </w:r>
      <w:r w:rsidR="00BE5DC0">
        <w:rPr>
          <w:sz w:val="32"/>
          <w:szCs w:val="32"/>
        </w:rPr>
        <w:t>blem</w:t>
      </w:r>
    </w:p>
    <w:p w:rsidR="005057E9" w:rsidRPr="00653116" w:rsidRDefault="00BE5DC0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material</w:t>
      </w: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meter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multicolor</w:t>
      </w: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speedometer</w:t>
      </w:r>
    </w:p>
    <w:p w:rsidR="005057E9" w:rsidRPr="005057E9" w:rsidRDefault="00BE5DC0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centimeter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BE5DC0">
        <w:rPr>
          <w:sz w:val="32"/>
          <w:szCs w:val="32"/>
        </w:rPr>
        <w:t>perimeter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4E0FEA"/>
    <w:rsid w:val="004F5E2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B502F6"/>
    <w:rsid w:val="00B54DD1"/>
    <w:rsid w:val="00BE5DC0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D4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3</cp:revision>
  <cp:lastPrinted>2016-11-18T21:05:00Z</cp:lastPrinted>
  <dcterms:created xsi:type="dcterms:W3CDTF">2017-01-05T16:53:00Z</dcterms:created>
  <dcterms:modified xsi:type="dcterms:W3CDTF">2017-01-06T20:33:00Z</dcterms:modified>
</cp:coreProperties>
</file>